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2A29" w14:textId="77777777" w:rsidR="00FE067E" w:rsidRDefault="00CD36CF" w:rsidP="00CC1F3B">
      <w:pPr>
        <w:pStyle w:val="TitlePageOrigin"/>
      </w:pPr>
      <w:r>
        <w:t>WEST virginia legislature</w:t>
      </w:r>
    </w:p>
    <w:p w14:paraId="25F9277C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626C898D" w14:textId="77777777" w:rsidR="00CD36CF" w:rsidRDefault="00005A1F" w:rsidP="00CC1F3B">
      <w:pPr>
        <w:pStyle w:val="TitlePageBillPrefix"/>
      </w:pPr>
      <w:sdt>
        <w:sdtPr>
          <w:tag w:val="IntroDate"/>
          <w:id w:val="-1236936958"/>
          <w:placeholder>
            <w:docPart w:val="AC7C0FECC8E2464B958B0B8A93622DA0"/>
          </w:placeholder>
          <w:text/>
        </w:sdtPr>
        <w:sdtEndPr/>
        <w:sdtContent>
          <w:r w:rsidR="00AE48A0">
            <w:t>Introduced</w:t>
          </w:r>
        </w:sdtContent>
      </w:sdt>
    </w:p>
    <w:p w14:paraId="78E5C754" w14:textId="6BF95355" w:rsidR="00CD36CF" w:rsidRDefault="00005A1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57EAA9DF18D4DAA8E43933FF15EB22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40738AC6EDC40EEACB76BCF6158C429"/>
          </w:placeholder>
          <w:text/>
        </w:sdtPr>
        <w:sdtEndPr/>
        <w:sdtContent>
          <w:r w:rsidR="00DE6B8A">
            <w:t>995</w:t>
          </w:r>
        </w:sdtContent>
      </w:sdt>
    </w:p>
    <w:p w14:paraId="221CCAF1" w14:textId="36A9210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3AF6BBF13784A34BAFB627121436192"/>
          </w:placeholder>
          <w:text w:multiLine="1"/>
        </w:sdtPr>
        <w:sdtEndPr/>
        <w:sdtContent>
          <w:r w:rsidR="005C1EA5">
            <w:t>Senator</w:t>
          </w:r>
          <w:r w:rsidR="00005A1F">
            <w:t>s</w:t>
          </w:r>
          <w:r w:rsidR="005C1EA5">
            <w:t xml:space="preserve"> Helton</w:t>
          </w:r>
          <w:r w:rsidR="00005A1F">
            <w:t xml:space="preserve"> and Deeds</w:t>
          </w:r>
        </w:sdtContent>
      </w:sdt>
    </w:p>
    <w:p w14:paraId="45A248E8" w14:textId="592514E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D74D272346C4D278AFC0E42328D5FF8"/>
          </w:placeholder>
          <w:text w:multiLine="1"/>
        </w:sdtPr>
        <w:sdtEndPr/>
        <w:sdtContent>
          <w:r w:rsidR="005C1EA5">
            <w:t>Introduced</w:t>
          </w:r>
          <w:r w:rsidR="00DE6B8A">
            <w:t xml:space="preserve"> February 19, 2026</w:t>
          </w:r>
          <w:r w:rsidR="005C1EA5">
            <w:t>; referred</w:t>
          </w:r>
          <w:r w:rsidR="00DF77C9">
            <w:br/>
          </w:r>
          <w:r w:rsidR="005C1EA5">
            <w:t xml:space="preserve"> to the Committee on</w:t>
          </w:r>
        </w:sdtContent>
      </w:sdt>
      <w:r w:rsidR="00CF7E97">
        <w:t xml:space="preserve"> </w:t>
      </w:r>
      <w:r w:rsidR="00442ED2">
        <w:t>Finance</w:t>
      </w:r>
      <w:r>
        <w:t>]</w:t>
      </w:r>
    </w:p>
    <w:p w14:paraId="7DD3BF73" w14:textId="5D257C25" w:rsidR="00303684" w:rsidRDefault="0000526A" w:rsidP="00CC1F3B">
      <w:pPr>
        <w:pStyle w:val="TitleSection"/>
      </w:pPr>
      <w:r>
        <w:lastRenderedPageBreak/>
        <w:t>A BILL</w:t>
      </w:r>
      <w:r w:rsidR="00F6084C">
        <w:t xml:space="preserve"> to amend the Code of West Virginia, 1931, as amended, by adding a new article, designated </w:t>
      </w:r>
      <w:r w:rsidR="006F35C5" w:rsidRPr="006F35C5">
        <w:t>§16-67-1</w:t>
      </w:r>
      <w:r w:rsidR="006F35C5">
        <w:t xml:space="preserve">, </w:t>
      </w:r>
      <w:r w:rsidR="006F35C5" w:rsidRPr="006F35C5">
        <w:t>§16-67-2</w:t>
      </w:r>
      <w:r w:rsidR="006F35C5">
        <w:t xml:space="preserve">, </w:t>
      </w:r>
      <w:r w:rsidR="00273DDE">
        <w:t xml:space="preserve">and </w:t>
      </w:r>
      <w:r w:rsidR="006F35C5" w:rsidRPr="006F35C5">
        <w:t>§16-67-3</w:t>
      </w:r>
      <w:r w:rsidR="006F35C5">
        <w:t>, relating to conduc</w:t>
      </w:r>
      <w:r w:rsidR="00F210D7">
        <w:t>t</w:t>
      </w:r>
      <w:r w:rsidR="006F35C5">
        <w:t xml:space="preserve">ing </w:t>
      </w:r>
      <w:r w:rsidR="00F210D7">
        <w:t xml:space="preserve">oversight of Rural Health Transformation </w:t>
      </w:r>
      <w:r w:rsidR="00CF485B">
        <w:t>P</w:t>
      </w:r>
      <w:r w:rsidR="00F210D7">
        <w:t>rogram</w:t>
      </w:r>
      <w:r w:rsidR="006F35C5">
        <w:t xml:space="preserve">; setting forth legislative findings; setting forth purpose; requiring reporting; </w:t>
      </w:r>
      <w:r w:rsidR="00B715D8">
        <w:t>setting forth contents of report</w:t>
      </w:r>
      <w:r w:rsidR="006F35C5">
        <w:t>; and setting forth an effective date.</w:t>
      </w:r>
    </w:p>
    <w:p w14:paraId="70D3EEE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F649072" w14:textId="59E240D8" w:rsidR="003B705A" w:rsidRPr="00DF77C9" w:rsidRDefault="00F6084C" w:rsidP="00DF77C9">
      <w:pPr>
        <w:pStyle w:val="ArticleHeading"/>
        <w:rPr>
          <w:i/>
          <w:u w:val="single"/>
        </w:rPr>
        <w:sectPr w:rsidR="003B705A" w:rsidRPr="00DF77C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F77C9">
        <w:rPr>
          <w:u w:val="single"/>
        </w:rPr>
        <w:t xml:space="preserve">Article 67. </w:t>
      </w:r>
      <w:r w:rsidR="00F210D7" w:rsidRPr="00DF77C9">
        <w:rPr>
          <w:u w:val="single"/>
        </w:rPr>
        <w:t>Rural Health Transformation Oversight Act.</w:t>
      </w:r>
    </w:p>
    <w:p w14:paraId="10062E06" w14:textId="0A9E9FAA" w:rsidR="008736AA" w:rsidRPr="003B705A" w:rsidRDefault="003B705A" w:rsidP="003B705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3B705A">
        <w:rPr>
          <w:rFonts w:cs="Arial"/>
          <w:b/>
          <w:color w:val="auto"/>
          <w:u w:val="single"/>
        </w:rPr>
        <w:t>§16-67-1. Legislative findings and purpose.</w:t>
      </w:r>
    </w:p>
    <w:p w14:paraId="3831CFA1" w14:textId="4B2567D8" w:rsidR="003B705A" w:rsidRDefault="003B705A" w:rsidP="00CC1F3B">
      <w:pPr>
        <w:pStyle w:val="SectionBody"/>
        <w:rPr>
          <w:u w:val="single"/>
        </w:rPr>
      </w:pPr>
      <w:r w:rsidRPr="003B705A">
        <w:rPr>
          <w:u w:val="single"/>
        </w:rPr>
        <w:t xml:space="preserve">(a) </w:t>
      </w:r>
      <w:r w:rsidRPr="003B705A">
        <w:rPr>
          <w:i/>
          <w:iCs/>
          <w:u w:val="single"/>
        </w:rPr>
        <w:t>Findings. —</w:t>
      </w:r>
      <w:r>
        <w:rPr>
          <w:i/>
          <w:iCs/>
          <w:u w:val="single"/>
        </w:rPr>
        <w:t xml:space="preserve"> </w:t>
      </w:r>
      <w:r>
        <w:rPr>
          <w:u w:val="single"/>
        </w:rPr>
        <w:t>The Legislature finds that:</w:t>
      </w:r>
    </w:p>
    <w:p w14:paraId="27CEF5F1" w14:textId="5DED1819" w:rsidR="003B705A" w:rsidRDefault="003B705A" w:rsidP="00CC1F3B">
      <w:pPr>
        <w:pStyle w:val="SectionBody"/>
        <w:rPr>
          <w:u w:val="single"/>
        </w:rPr>
      </w:pPr>
      <w:r>
        <w:rPr>
          <w:u w:val="single"/>
        </w:rPr>
        <w:t xml:space="preserve">(1) West Virginia </w:t>
      </w:r>
      <w:r w:rsidR="00F210D7">
        <w:rPr>
          <w:u w:val="single"/>
        </w:rPr>
        <w:t>ranks 49</w:t>
      </w:r>
      <w:r w:rsidR="00F210D7" w:rsidRPr="00F210D7">
        <w:rPr>
          <w:u w:val="single"/>
          <w:vertAlign w:val="superscript"/>
        </w:rPr>
        <w:t>th</w:t>
      </w:r>
      <w:r w:rsidR="00F210D7">
        <w:rPr>
          <w:u w:val="single"/>
        </w:rPr>
        <w:t xml:space="preserve"> in overall health status</w:t>
      </w:r>
      <w:r>
        <w:rPr>
          <w:u w:val="single"/>
        </w:rPr>
        <w:t>;</w:t>
      </w:r>
    </w:p>
    <w:p w14:paraId="625E9214" w14:textId="7B3CBFBD" w:rsidR="00F210D7" w:rsidRDefault="003B705A" w:rsidP="00CC1F3B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F210D7">
        <w:rPr>
          <w:u w:val="single"/>
        </w:rPr>
        <w:t>West Virginia experiences significantly worse health outcomes compared to metropolitan areas and national averages;</w:t>
      </w:r>
    </w:p>
    <w:p w14:paraId="3B1FCF32" w14:textId="4817905B" w:rsidR="00F210D7" w:rsidRDefault="003B705A" w:rsidP="00CC1F3B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F210D7">
        <w:rPr>
          <w:u w:val="single"/>
        </w:rPr>
        <w:t>Life expectancy in rural West Virginia is six month</w:t>
      </w:r>
      <w:r w:rsidR="00784AAF">
        <w:rPr>
          <w:u w:val="single"/>
        </w:rPr>
        <w:t>s</w:t>
      </w:r>
      <w:r w:rsidR="00F210D7">
        <w:rPr>
          <w:u w:val="single"/>
        </w:rPr>
        <w:t xml:space="preserve"> lower th</w:t>
      </w:r>
      <w:r w:rsidR="00784AAF">
        <w:rPr>
          <w:u w:val="single"/>
        </w:rPr>
        <w:t>a</w:t>
      </w:r>
      <w:r w:rsidR="00F210D7">
        <w:rPr>
          <w:u w:val="single"/>
        </w:rPr>
        <w:t>n in-state metro areas and approximately 2.5 years below the national average</w:t>
      </w:r>
      <w:r w:rsidR="00784AAF">
        <w:rPr>
          <w:u w:val="single"/>
        </w:rPr>
        <w:t>;</w:t>
      </w:r>
    </w:p>
    <w:p w14:paraId="3128F426" w14:textId="1F2A0004" w:rsidR="003B705A" w:rsidRDefault="00F210D7" w:rsidP="00CC1F3B">
      <w:pPr>
        <w:pStyle w:val="SectionBody"/>
        <w:rPr>
          <w:u w:val="single"/>
        </w:rPr>
      </w:pPr>
      <w:r>
        <w:rPr>
          <w:u w:val="single"/>
        </w:rPr>
        <w:t>(4) Residents of McDowell County, West Virginia have a life expectancy 11 years lower than the national average;</w:t>
      </w:r>
    </w:p>
    <w:p w14:paraId="4F6C8205" w14:textId="08351A3F" w:rsidR="00F210D7" w:rsidRDefault="00F210D7" w:rsidP="00CC1F3B">
      <w:pPr>
        <w:pStyle w:val="SectionBody"/>
        <w:rPr>
          <w:u w:val="single"/>
        </w:rPr>
      </w:pPr>
      <w:r>
        <w:rPr>
          <w:u w:val="single"/>
        </w:rPr>
        <w:t>(5) West Virginia has the nation's highest adult obesity rate;</w:t>
      </w:r>
    </w:p>
    <w:p w14:paraId="06E80E34" w14:textId="4843A8EC" w:rsidR="00F210D7" w:rsidRDefault="00F210D7" w:rsidP="00CC1F3B">
      <w:pPr>
        <w:pStyle w:val="SectionBody"/>
        <w:rPr>
          <w:u w:val="single"/>
        </w:rPr>
      </w:pPr>
      <w:r>
        <w:rPr>
          <w:u w:val="single"/>
        </w:rPr>
        <w:t xml:space="preserve">(6) West Virginia has the highest smoking rate: and </w:t>
      </w:r>
    </w:p>
    <w:p w14:paraId="5985F532" w14:textId="211E64F0" w:rsidR="00F210D7" w:rsidRDefault="00F210D7" w:rsidP="00CC1F3B">
      <w:pPr>
        <w:pStyle w:val="SectionBody"/>
        <w:rPr>
          <w:u w:val="single"/>
        </w:rPr>
      </w:pPr>
      <w:r>
        <w:rPr>
          <w:u w:val="single"/>
        </w:rPr>
        <w:t xml:space="preserve">(7) West Virginia has the deadliest overdose crisis in the </w:t>
      </w:r>
      <w:r w:rsidR="00784AAF">
        <w:rPr>
          <w:u w:val="single"/>
        </w:rPr>
        <w:t>country,</w:t>
      </w:r>
      <w:r>
        <w:rPr>
          <w:u w:val="single"/>
        </w:rPr>
        <w:t xml:space="preserve"> and the rural overdose rate is twice the national average.</w:t>
      </w:r>
    </w:p>
    <w:p w14:paraId="226B15E3" w14:textId="11BB9994" w:rsidR="003B705A" w:rsidRDefault="003B705A" w:rsidP="00CC1F3B">
      <w:pPr>
        <w:pStyle w:val="SectionBody"/>
        <w:rPr>
          <w:u w:val="single"/>
        </w:rPr>
      </w:pPr>
      <w:r>
        <w:rPr>
          <w:u w:val="single"/>
        </w:rPr>
        <w:t>(b</w:t>
      </w:r>
      <w:r w:rsidRPr="003B705A">
        <w:rPr>
          <w:i/>
          <w:iCs/>
          <w:u w:val="single"/>
        </w:rPr>
        <w:t>) Purpose.</w:t>
      </w:r>
      <w:r>
        <w:rPr>
          <w:u w:val="single"/>
        </w:rPr>
        <w:t xml:space="preserve"> —</w:t>
      </w:r>
    </w:p>
    <w:p w14:paraId="1F1F7AA3" w14:textId="3A7F55BB" w:rsidR="00F210D7" w:rsidRDefault="003B705A" w:rsidP="00CC1F3B">
      <w:pPr>
        <w:pStyle w:val="SectionBody"/>
        <w:rPr>
          <w:u w:val="single"/>
        </w:rPr>
      </w:pPr>
      <w:r>
        <w:rPr>
          <w:u w:val="single"/>
        </w:rPr>
        <w:t xml:space="preserve">(1) The purpose of this act is to require the Secretary of Health to </w:t>
      </w:r>
      <w:r w:rsidR="00F210D7">
        <w:rPr>
          <w:u w:val="single"/>
        </w:rPr>
        <w:t xml:space="preserve">provide a detailed </w:t>
      </w:r>
      <w:r w:rsidR="00784AAF">
        <w:rPr>
          <w:u w:val="single"/>
        </w:rPr>
        <w:t xml:space="preserve">monthly, or more often as required, </w:t>
      </w:r>
      <w:r w:rsidR="00F210D7">
        <w:rPr>
          <w:u w:val="single"/>
        </w:rPr>
        <w:t xml:space="preserve">accounting to the Legislature regarding the Rural Health Transformation </w:t>
      </w:r>
      <w:r w:rsidR="00784AAF">
        <w:rPr>
          <w:u w:val="single"/>
        </w:rPr>
        <w:t xml:space="preserve">(RHT) </w:t>
      </w:r>
      <w:r w:rsidR="00F210D7">
        <w:rPr>
          <w:u w:val="single"/>
        </w:rPr>
        <w:t xml:space="preserve">Program.  </w:t>
      </w:r>
    </w:p>
    <w:p w14:paraId="4AC870A5" w14:textId="65694FC7" w:rsidR="00784AAF" w:rsidRDefault="00F210D7" w:rsidP="00CC1F3B">
      <w:pPr>
        <w:pStyle w:val="SectionBody"/>
        <w:rPr>
          <w:u w:val="single"/>
        </w:rPr>
      </w:pPr>
      <w:r>
        <w:rPr>
          <w:u w:val="single"/>
        </w:rPr>
        <w:t xml:space="preserve">(2) The </w:t>
      </w:r>
      <w:r w:rsidR="00784AAF">
        <w:rPr>
          <w:u w:val="single"/>
        </w:rPr>
        <w:t xml:space="preserve">RHT Program is administered by the Centers for Medicare and Medicaid Services and </w:t>
      </w:r>
      <w:r w:rsidR="00924813">
        <w:rPr>
          <w:u w:val="single"/>
        </w:rPr>
        <w:t>begins</w:t>
      </w:r>
      <w:r w:rsidR="00784AAF">
        <w:rPr>
          <w:u w:val="single"/>
        </w:rPr>
        <w:t xml:space="preserve"> fiscal year 2026 and ends in 2030.</w:t>
      </w:r>
    </w:p>
    <w:p w14:paraId="2F64E617" w14:textId="3D9A2414" w:rsidR="00784AAF" w:rsidRDefault="00784AAF" w:rsidP="00CC1F3B">
      <w:pPr>
        <w:pStyle w:val="SectionBody"/>
        <w:rPr>
          <w:u w:val="single"/>
        </w:rPr>
      </w:pPr>
      <w:r>
        <w:rPr>
          <w:u w:val="single"/>
        </w:rPr>
        <w:t xml:space="preserve">(3) The purpose of the RHT Program is to strengthen rural communities across the United </w:t>
      </w:r>
      <w:r>
        <w:rPr>
          <w:u w:val="single"/>
        </w:rPr>
        <w:lastRenderedPageBreak/>
        <w:t xml:space="preserve">States by improving healthcare access, quality, and outcomes by transforming the health care delivery ecosystem.  </w:t>
      </w:r>
    </w:p>
    <w:p w14:paraId="0E67A492" w14:textId="7F4AC026" w:rsidR="00924813" w:rsidRDefault="00924813" w:rsidP="00CC1F3B">
      <w:pPr>
        <w:pStyle w:val="SectionBody"/>
        <w:rPr>
          <w:u w:val="single"/>
        </w:rPr>
      </w:pPr>
      <w:r>
        <w:rPr>
          <w:u w:val="single"/>
        </w:rPr>
        <w:t xml:space="preserve">(4) In fiscal year 2026, West Virginia has been awarded approximately $200 million dollars pursuant to this program, and the purpose of this article is to provide for oversight of the current and future awards made pursuant to the RHT Program. </w:t>
      </w:r>
    </w:p>
    <w:p w14:paraId="4060CC2A" w14:textId="2031B303" w:rsidR="00D30456" w:rsidRDefault="003B705A" w:rsidP="007C60D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30456" w:rsidSect="00D304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B705A">
        <w:rPr>
          <w:rFonts w:cs="Arial"/>
          <w:b/>
          <w:color w:val="auto"/>
          <w:u w:val="single"/>
        </w:rPr>
        <w:t xml:space="preserve">§16-67-2. </w:t>
      </w:r>
      <w:r w:rsidR="00924813">
        <w:rPr>
          <w:rFonts w:cs="Arial"/>
          <w:b/>
          <w:color w:val="auto"/>
          <w:u w:val="single"/>
        </w:rPr>
        <w:t>Reporting required</w:t>
      </w:r>
      <w:r w:rsidR="007C60DC" w:rsidRPr="007C60DC">
        <w:rPr>
          <w:rFonts w:cs="Arial"/>
          <w:b/>
          <w:color w:val="auto"/>
          <w:u w:val="single"/>
        </w:rPr>
        <w:t>.</w:t>
      </w:r>
    </w:p>
    <w:p w14:paraId="00029199" w14:textId="4CF1A1AD" w:rsidR="00D30456" w:rsidRPr="006F35C5" w:rsidRDefault="00D30456" w:rsidP="006F35C5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(</w:t>
      </w:r>
      <w:r w:rsidR="007C60DC" w:rsidRPr="006F35C5">
        <w:rPr>
          <w:rFonts w:cs="Arial"/>
          <w:color w:val="auto"/>
          <w:u w:val="single"/>
        </w:rPr>
        <w:t xml:space="preserve">a) The Secretary of Health shall submit a written report </w:t>
      </w:r>
      <w:r w:rsidR="00F6084C" w:rsidRPr="006F35C5">
        <w:rPr>
          <w:rFonts w:cs="Arial"/>
          <w:color w:val="auto"/>
          <w:u w:val="single"/>
        </w:rPr>
        <w:t>on the findings</w:t>
      </w:r>
      <w:r w:rsidR="007C60DC" w:rsidRPr="006F35C5">
        <w:rPr>
          <w:rFonts w:cs="Arial"/>
          <w:color w:val="auto"/>
          <w:u w:val="single"/>
        </w:rPr>
        <w:t xml:space="preserve"> to:</w:t>
      </w:r>
    </w:p>
    <w:p w14:paraId="0CE89760" w14:textId="6CE3E76B" w:rsidR="00D30456" w:rsidRPr="006F35C5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(1) The President of the Senate;</w:t>
      </w:r>
      <w:r w:rsidR="00D30456" w:rsidRPr="006F35C5">
        <w:rPr>
          <w:rFonts w:cs="Arial"/>
          <w:color w:val="auto"/>
          <w:u w:val="single"/>
        </w:rPr>
        <w:t xml:space="preserve"> </w:t>
      </w:r>
    </w:p>
    <w:p w14:paraId="7F71EFC5" w14:textId="306ED210" w:rsidR="00D30456" w:rsidRPr="006F35C5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(</w:t>
      </w:r>
      <w:r w:rsidR="00CF485B" w:rsidRPr="00CF485B">
        <w:rPr>
          <w:rFonts w:cs="Arial"/>
          <w:color w:val="2F5496" w:themeColor="accent5" w:themeShade="BF"/>
          <w:u w:val="single"/>
        </w:rPr>
        <w:t>2</w:t>
      </w:r>
      <w:r w:rsidRPr="006F35C5">
        <w:rPr>
          <w:rFonts w:cs="Arial"/>
          <w:color w:val="auto"/>
          <w:u w:val="single"/>
        </w:rPr>
        <w:t>) The Speaker of the House; and</w:t>
      </w:r>
      <w:r w:rsidR="00D30456" w:rsidRPr="006F35C5">
        <w:rPr>
          <w:rFonts w:cs="Arial"/>
          <w:color w:val="auto"/>
          <w:u w:val="single"/>
        </w:rPr>
        <w:t xml:space="preserve"> </w:t>
      </w:r>
    </w:p>
    <w:p w14:paraId="442B31A0" w14:textId="60676B6C" w:rsidR="00D30456" w:rsidRPr="006F35C5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(</w:t>
      </w:r>
      <w:r w:rsidR="00CF485B" w:rsidRPr="00CF485B">
        <w:rPr>
          <w:rFonts w:cs="Arial"/>
          <w:color w:val="2F5496" w:themeColor="accent5" w:themeShade="BF"/>
          <w:u w:val="single"/>
        </w:rPr>
        <w:t>3</w:t>
      </w:r>
      <w:r w:rsidRPr="006F35C5">
        <w:rPr>
          <w:rFonts w:cs="Arial"/>
          <w:color w:val="auto"/>
          <w:u w:val="single"/>
        </w:rPr>
        <w:t xml:space="preserve">) The </w:t>
      </w:r>
      <w:r w:rsidR="00FF6D04">
        <w:rPr>
          <w:rFonts w:cs="Arial"/>
          <w:color w:val="auto"/>
          <w:u w:val="single"/>
        </w:rPr>
        <w:t>Legislative Oversight Commission on Health and Human Resources Accountability</w:t>
      </w:r>
      <w:r w:rsidRPr="006F35C5">
        <w:rPr>
          <w:rFonts w:cs="Arial"/>
          <w:color w:val="auto"/>
          <w:u w:val="single"/>
        </w:rPr>
        <w:t>.</w:t>
      </w:r>
    </w:p>
    <w:p w14:paraId="7992624B" w14:textId="77777777" w:rsidR="00D30456" w:rsidRPr="006F35C5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(b) The report shall include:</w:t>
      </w:r>
    </w:p>
    <w:p w14:paraId="6E8CB190" w14:textId="61899101" w:rsidR="00D30456" w:rsidRPr="006F35C5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 xml:space="preserve">(1) A </w:t>
      </w:r>
      <w:r w:rsidR="00FF6D04">
        <w:rPr>
          <w:rFonts w:cs="Arial"/>
          <w:color w:val="auto"/>
          <w:u w:val="single"/>
        </w:rPr>
        <w:t>detailed RHT Program itemized budget to include but not be limited</w:t>
      </w:r>
      <w:r w:rsidR="0085263F">
        <w:rPr>
          <w:rFonts w:cs="Arial"/>
          <w:color w:val="auto"/>
          <w:u w:val="single"/>
        </w:rPr>
        <w:t xml:space="preserve">: total funding in the RHT Program fund, total expenditures </w:t>
      </w:r>
      <w:r w:rsidR="00FF6D04">
        <w:rPr>
          <w:rFonts w:cs="Arial"/>
          <w:color w:val="auto"/>
          <w:u w:val="single"/>
        </w:rPr>
        <w:t>made to date</w:t>
      </w:r>
      <w:r w:rsidR="0085263F">
        <w:rPr>
          <w:rFonts w:cs="Arial"/>
          <w:color w:val="auto"/>
          <w:u w:val="single"/>
        </w:rPr>
        <w:t>, total amount of funding encumbered</w:t>
      </w:r>
      <w:r w:rsidRPr="006F35C5">
        <w:rPr>
          <w:rFonts w:cs="Arial"/>
          <w:color w:val="auto"/>
          <w:u w:val="single"/>
        </w:rPr>
        <w:t>;</w:t>
      </w:r>
    </w:p>
    <w:p w14:paraId="2F9A4291" w14:textId="61485985" w:rsidR="00D30456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 xml:space="preserve">(2) </w:t>
      </w:r>
      <w:r w:rsidR="00FF6D04">
        <w:rPr>
          <w:rFonts w:cs="Arial"/>
          <w:color w:val="auto"/>
          <w:u w:val="single"/>
        </w:rPr>
        <w:t xml:space="preserve">A list of </w:t>
      </w:r>
      <w:r w:rsidR="00B715D8">
        <w:rPr>
          <w:rFonts w:cs="Arial"/>
          <w:color w:val="auto"/>
          <w:u w:val="single"/>
        </w:rPr>
        <w:t>vendors paid to date</w:t>
      </w:r>
      <w:r w:rsidRPr="006F35C5">
        <w:rPr>
          <w:rFonts w:cs="Arial"/>
          <w:color w:val="auto"/>
          <w:u w:val="single"/>
        </w:rPr>
        <w:t>;</w:t>
      </w:r>
    </w:p>
    <w:p w14:paraId="7543ED1B" w14:textId="54DA2DD1" w:rsidR="0085263F" w:rsidRDefault="0085263F" w:rsidP="006F35C5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(3) A list of programs developed with RHT Program funding;</w:t>
      </w:r>
    </w:p>
    <w:p w14:paraId="3830C1B7" w14:textId="073675E6" w:rsidR="0085263F" w:rsidRDefault="0085263F" w:rsidP="006F35C5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Outcomes anticipated to be achieved </w:t>
      </w:r>
      <w:r w:rsidR="007B41BF">
        <w:rPr>
          <w:rFonts w:cs="Arial"/>
          <w:color w:val="auto"/>
          <w:u w:val="single"/>
        </w:rPr>
        <w:t>because of</w:t>
      </w:r>
      <w:r>
        <w:rPr>
          <w:rFonts w:cs="Arial"/>
          <w:color w:val="auto"/>
          <w:u w:val="single"/>
        </w:rPr>
        <w:t xml:space="preserve"> the RHT Program developed;</w:t>
      </w:r>
    </w:p>
    <w:p w14:paraId="2879E67E" w14:textId="11C38CDE" w:rsidR="0085263F" w:rsidRDefault="0085263F" w:rsidP="006F35C5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Each data </w:t>
      </w:r>
      <w:r w:rsidR="007B41BF">
        <w:rPr>
          <w:rFonts w:cs="Arial"/>
          <w:color w:val="auto"/>
          <w:u w:val="single"/>
        </w:rPr>
        <w:t>variable</w:t>
      </w:r>
      <w:r>
        <w:rPr>
          <w:rFonts w:cs="Arial"/>
          <w:color w:val="auto"/>
          <w:u w:val="single"/>
        </w:rPr>
        <w:t xml:space="preserve"> that is being tracked for each new program established with RHT Program funding;</w:t>
      </w:r>
      <w:r w:rsidR="007B41BF">
        <w:rPr>
          <w:rFonts w:cs="Arial"/>
          <w:color w:val="auto"/>
          <w:u w:val="single"/>
        </w:rPr>
        <w:t xml:space="preserve">  and </w:t>
      </w:r>
    </w:p>
    <w:p w14:paraId="1BF45A33" w14:textId="2D6D9D8F" w:rsidR="00D30456" w:rsidRPr="006F35C5" w:rsidRDefault="0085263F" w:rsidP="006F35C5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(6) Outcomes </w:t>
      </w:r>
      <w:r w:rsidR="00B715D8">
        <w:rPr>
          <w:rFonts w:cs="Arial"/>
          <w:color w:val="auto"/>
          <w:u w:val="single"/>
        </w:rPr>
        <w:t xml:space="preserve">achieved </w:t>
      </w:r>
      <w:r w:rsidR="007B41BF">
        <w:rPr>
          <w:rFonts w:cs="Arial"/>
          <w:color w:val="auto"/>
          <w:u w:val="single"/>
        </w:rPr>
        <w:t>because of</w:t>
      </w:r>
      <w:r w:rsidR="00B715D8">
        <w:rPr>
          <w:rFonts w:cs="Arial"/>
          <w:color w:val="auto"/>
          <w:u w:val="single"/>
        </w:rPr>
        <w:t xml:space="preserve"> the </w:t>
      </w:r>
      <w:r>
        <w:rPr>
          <w:rFonts w:cs="Arial"/>
          <w:color w:val="auto"/>
          <w:u w:val="single"/>
        </w:rPr>
        <w:t>RHT Program funding spent.</w:t>
      </w:r>
    </w:p>
    <w:p w14:paraId="53B165AA" w14:textId="4CE421CE" w:rsidR="007C60DC" w:rsidRPr="006F35C5" w:rsidRDefault="007C60DC" w:rsidP="006F35C5">
      <w:pPr>
        <w:ind w:firstLine="750"/>
        <w:jc w:val="both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(c) The report shall be submitted</w:t>
      </w:r>
      <w:r w:rsidR="00FF6D04">
        <w:rPr>
          <w:rFonts w:cs="Arial"/>
          <w:color w:val="auto"/>
          <w:u w:val="single"/>
        </w:rPr>
        <w:t xml:space="preserve"> monthly, beginning April 1, 2026</w:t>
      </w:r>
      <w:r w:rsidR="0085263F">
        <w:rPr>
          <w:rFonts w:cs="Arial"/>
          <w:color w:val="auto"/>
          <w:u w:val="single"/>
        </w:rPr>
        <w:t>,</w:t>
      </w:r>
      <w:r w:rsidR="00FF6D04">
        <w:rPr>
          <w:rFonts w:cs="Arial"/>
          <w:color w:val="auto"/>
          <w:u w:val="single"/>
        </w:rPr>
        <w:t xml:space="preserve"> and be accompanied by a monthly formal presentation to the Legislative Oversight Commission on Health and Human Resources Accountability</w:t>
      </w:r>
      <w:r w:rsidRPr="006F35C5">
        <w:rPr>
          <w:rFonts w:cs="Arial"/>
          <w:color w:val="auto"/>
          <w:u w:val="single"/>
        </w:rPr>
        <w:t>.</w:t>
      </w:r>
    </w:p>
    <w:p w14:paraId="5B9B6548" w14:textId="403076C6" w:rsidR="00146FDA" w:rsidRPr="006F35C5" w:rsidRDefault="00146FDA" w:rsidP="006F35C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146FDA" w:rsidRPr="006F35C5" w:rsidSect="00D304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F35C5">
        <w:rPr>
          <w:rFonts w:cs="Arial"/>
          <w:b/>
          <w:color w:val="auto"/>
          <w:u w:val="single"/>
        </w:rPr>
        <w:t>§16-67-</w:t>
      </w:r>
      <w:r w:rsidR="0085263F">
        <w:rPr>
          <w:rFonts w:cs="Arial"/>
          <w:b/>
          <w:color w:val="auto"/>
          <w:u w:val="single"/>
        </w:rPr>
        <w:t>3</w:t>
      </w:r>
      <w:r w:rsidRPr="006F35C5">
        <w:rPr>
          <w:rFonts w:cs="Arial"/>
          <w:b/>
          <w:color w:val="auto"/>
          <w:u w:val="single"/>
        </w:rPr>
        <w:t>.  Effective date.</w:t>
      </w:r>
    </w:p>
    <w:p w14:paraId="696BFA2C" w14:textId="7B02A655" w:rsidR="00146FDA" w:rsidRPr="006F35C5" w:rsidRDefault="00146FDA" w:rsidP="006F35C5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6F35C5">
        <w:rPr>
          <w:rFonts w:cs="Arial"/>
          <w:color w:val="auto"/>
          <w:u w:val="single"/>
        </w:rPr>
        <w:t>This act shall take effect upon passage.</w:t>
      </w:r>
    </w:p>
    <w:p w14:paraId="300C95D5" w14:textId="77777777" w:rsidR="007B41BF" w:rsidRDefault="007B41BF" w:rsidP="00CC1F3B">
      <w:pPr>
        <w:pStyle w:val="Note"/>
      </w:pPr>
    </w:p>
    <w:p w14:paraId="6AAB110E" w14:textId="535CF414" w:rsidR="006865E9" w:rsidRDefault="00CF1DCA" w:rsidP="00CC1F3B">
      <w:pPr>
        <w:pStyle w:val="Note"/>
      </w:pPr>
      <w:r>
        <w:lastRenderedPageBreak/>
        <w:t>NOTE: The</w:t>
      </w:r>
      <w:r w:rsidR="006865E9">
        <w:t xml:space="preserve"> purpose of this bill is to </w:t>
      </w:r>
      <w:r w:rsidR="007B41BF">
        <w:t>provide for Oversight of the Rural Health Transformation Program.</w:t>
      </w:r>
    </w:p>
    <w:p w14:paraId="3FBA313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304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DB19" w14:textId="77777777" w:rsidR="00F52B8E" w:rsidRPr="00B844FE" w:rsidRDefault="00F52B8E" w:rsidP="00B844FE">
      <w:r>
        <w:separator/>
      </w:r>
    </w:p>
  </w:endnote>
  <w:endnote w:type="continuationSeparator" w:id="0">
    <w:p w14:paraId="023B3404" w14:textId="77777777" w:rsidR="00F52B8E" w:rsidRPr="00B844FE" w:rsidRDefault="00F52B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B69809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77E1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CCC0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216B" w14:textId="77777777" w:rsidR="00DE6B8A" w:rsidRDefault="00DE6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750A" w14:textId="77777777" w:rsidR="00F52B8E" w:rsidRPr="00B844FE" w:rsidRDefault="00F52B8E" w:rsidP="00B844FE">
      <w:r>
        <w:separator/>
      </w:r>
    </w:p>
  </w:footnote>
  <w:footnote w:type="continuationSeparator" w:id="0">
    <w:p w14:paraId="26D0C215" w14:textId="77777777" w:rsidR="00F52B8E" w:rsidRPr="00B844FE" w:rsidRDefault="00F52B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AA76" w14:textId="77777777" w:rsidR="002A0269" w:rsidRPr="00B844FE" w:rsidRDefault="00005A1F">
    <w:pPr>
      <w:pStyle w:val="Header"/>
    </w:pPr>
    <w:sdt>
      <w:sdtPr>
        <w:id w:val="-684364211"/>
        <w:placeholder>
          <w:docPart w:val="657EAA9DF18D4DAA8E43933FF15EB22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57EAA9DF18D4DAA8E43933FF15EB22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BCBD" w14:textId="79DEA59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5C1EA5">
      <w:t>SB</w:t>
    </w:r>
    <w:r w:rsidR="00DE6B8A">
      <w:t xml:space="preserve"> 995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C1EA5">
          <w:t>2026R4251</w:t>
        </w:r>
      </w:sdtContent>
    </w:sdt>
  </w:p>
  <w:p w14:paraId="27AE829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944F" w14:textId="5B822D51" w:rsidR="002A0269" w:rsidRPr="002A0269" w:rsidRDefault="00005A1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DF77C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5A"/>
    <w:rsid w:val="0000526A"/>
    <w:rsid w:val="00005A1F"/>
    <w:rsid w:val="00051D37"/>
    <w:rsid w:val="000573A9"/>
    <w:rsid w:val="00085D22"/>
    <w:rsid w:val="000C5C77"/>
    <w:rsid w:val="000E3912"/>
    <w:rsid w:val="0010070F"/>
    <w:rsid w:val="001143CA"/>
    <w:rsid w:val="00146FDA"/>
    <w:rsid w:val="0015112E"/>
    <w:rsid w:val="001552E7"/>
    <w:rsid w:val="001566B4"/>
    <w:rsid w:val="001661ED"/>
    <w:rsid w:val="001A66B7"/>
    <w:rsid w:val="001C279E"/>
    <w:rsid w:val="001D459E"/>
    <w:rsid w:val="00241FEB"/>
    <w:rsid w:val="0027011C"/>
    <w:rsid w:val="00273DDE"/>
    <w:rsid w:val="00274200"/>
    <w:rsid w:val="002742D5"/>
    <w:rsid w:val="00275740"/>
    <w:rsid w:val="00296F7A"/>
    <w:rsid w:val="002A0269"/>
    <w:rsid w:val="00303684"/>
    <w:rsid w:val="003143F5"/>
    <w:rsid w:val="00314854"/>
    <w:rsid w:val="00394191"/>
    <w:rsid w:val="003B705A"/>
    <w:rsid w:val="003C51CD"/>
    <w:rsid w:val="004368E0"/>
    <w:rsid w:val="00442ED2"/>
    <w:rsid w:val="0048302B"/>
    <w:rsid w:val="004C13DD"/>
    <w:rsid w:val="004D2CC5"/>
    <w:rsid w:val="004E3441"/>
    <w:rsid w:val="00500579"/>
    <w:rsid w:val="00544E28"/>
    <w:rsid w:val="005629D0"/>
    <w:rsid w:val="00575F35"/>
    <w:rsid w:val="005764B6"/>
    <w:rsid w:val="005A5366"/>
    <w:rsid w:val="005C1EA5"/>
    <w:rsid w:val="005D7E17"/>
    <w:rsid w:val="006048B9"/>
    <w:rsid w:val="006208F5"/>
    <w:rsid w:val="006210B7"/>
    <w:rsid w:val="006369EB"/>
    <w:rsid w:val="00637E73"/>
    <w:rsid w:val="006865E9"/>
    <w:rsid w:val="00691F3E"/>
    <w:rsid w:val="00694BFB"/>
    <w:rsid w:val="00695F49"/>
    <w:rsid w:val="006A106B"/>
    <w:rsid w:val="006C523D"/>
    <w:rsid w:val="006D4036"/>
    <w:rsid w:val="006E6E19"/>
    <w:rsid w:val="006F35C5"/>
    <w:rsid w:val="00714C15"/>
    <w:rsid w:val="00743F31"/>
    <w:rsid w:val="00747539"/>
    <w:rsid w:val="00784AAF"/>
    <w:rsid w:val="00790A56"/>
    <w:rsid w:val="007A5259"/>
    <w:rsid w:val="007A7081"/>
    <w:rsid w:val="007B41BF"/>
    <w:rsid w:val="007C60DC"/>
    <w:rsid w:val="007D2984"/>
    <w:rsid w:val="007F1CF5"/>
    <w:rsid w:val="007F29DD"/>
    <w:rsid w:val="00834EDE"/>
    <w:rsid w:val="00836174"/>
    <w:rsid w:val="0085263F"/>
    <w:rsid w:val="008736AA"/>
    <w:rsid w:val="0089634F"/>
    <w:rsid w:val="008D2460"/>
    <w:rsid w:val="008D275D"/>
    <w:rsid w:val="00924813"/>
    <w:rsid w:val="00980327"/>
    <w:rsid w:val="00986478"/>
    <w:rsid w:val="009B5557"/>
    <w:rsid w:val="009F1067"/>
    <w:rsid w:val="00A31E01"/>
    <w:rsid w:val="00A527AD"/>
    <w:rsid w:val="00A718CF"/>
    <w:rsid w:val="00AB0024"/>
    <w:rsid w:val="00AD0B9D"/>
    <w:rsid w:val="00AE48A0"/>
    <w:rsid w:val="00AE61BE"/>
    <w:rsid w:val="00B123FE"/>
    <w:rsid w:val="00B16F25"/>
    <w:rsid w:val="00B24422"/>
    <w:rsid w:val="00B66B81"/>
    <w:rsid w:val="00B715D8"/>
    <w:rsid w:val="00B80C20"/>
    <w:rsid w:val="00B844FE"/>
    <w:rsid w:val="00B86B4F"/>
    <w:rsid w:val="00B93A3C"/>
    <w:rsid w:val="00BA1F84"/>
    <w:rsid w:val="00BC562B"/>
    <w:rsid w:val="00C158FA"/>
    <w:rsid w:val="00C22338"/>
    <w:rsid w:val="00C32FED"/>
    <w:rsid w:val="00C33014"/>
    <w:rsid w:val="00C33434"/>
    <w:rsid w:val="00C33BCC"/>
    <w:rsid w:val="00C34869"/>
    <w:rsid w:val="00C42EB6"/>
    <w:rsid w:val="00C85096"/>
    <w:rsid w:val="00CB20EF"/>
    <w:rsid w:val="00CC1F3B"/>
    <w:rsid w:val="00CD12CB"/>
    <w:rsid w:val="00CD36CF"/>
    <w:rsid w:val="00CF1DCA"/>
    <w:rsid w:val="00CF485B"/>
    <w:rsid w:val="00CF7E97"/>
    <w:rsid w:val="00D30456"/>
    <w:rsid w:val="00D31758"/>
    <w:rsid w:val="00D579FC"/>
    <w:rsid w:val="00D81C16"/>
    <w:rsid w:val="00DB1B4C"/>
    <w:rsid w:val="00DE526B"/>
    <w:rsid w:val="00DE6B8A"/>
    <w:rsid w:val="00DF199D"/>
    <w:rsid w:val="00DF77C9"/>
    <w:rsid w:val="00E01542"/>
    <w:rsid w:val="00E365F1"/>
    <w:rsid w:val="00E62F48"/>
    <w:rsid w:val="00E74969"/>
    <w:rsid w:val="00E831B3"/>
    <w:rsid w:val="00E95FBC"/>
    <w:rsid w:val="00EE70CB"/>
    <w:rsid w:val="00F210D7"/>
    <w:rsid w:val="00F41CA2"/>
    <w:rsid w:val="00F443C0"/>
    <w:rsid w:val="00F52B8E"/>
    <w:rsid w:val="00F6084C"/>
    <w:rsid w:val="00F62EFB"/>
    <w:rsid w:val="00F939A4"/>
    <w:rsid w:val="00FA7B09"/>
    <w:rsid w:val="00FD5B51"/>
    <w:rsid w:val="00FE067E"/>
    <w:rsid w:val="00FE208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CDFFD"/>
  <w15:chartTrackingRefBased/>
  <w15:docId w15:val="{61299820-2B38-4311-A94B-5D328E87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544E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locked/>
    <w:rsid w:val="00544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C0FECC8E2464B958B0B8A9362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19D33-BA97-4743-8463-85834AF3D03A}"/>
      </w:docPartPr>
      <w:docPartBody>
        <w:p w:rsidR="00EA1BA1" w:rsidRDefault="00C00143">
          <w:pPr>
            <w:pStyle w:val="AC7C0FECC8E2464B958B0B8A93622DA0"/>
          </w:pPr>
          <w:r w:rsidRPr="00B844FE">
            <w:t>Prefix Text</w:t>
          </w:r>
        </w:p>
      </w:docPartBody>
    </w:docPart>
    <w:docPart>
      <w:docPartPr>
        <w:name w:val="657EAA9DF18D4DAA8E43933FF15EB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3904-6256-4F85-BB57-B701744F4327}"/>
      </w:docPartPr>
      <w:docPartBody>
        <w:p w:rsidR="00EA1BA1" w:rsidRDefault="00C00143">
          <w:pPr>
            <w:pStyle w:val="657EAA9DF18D4DAA8E43933FF15EB223"/>
          </w:pPr>
          <w:r w:rsidRPr="00B844FE">
            <w:t>[Type here]</w:t>
          </w:r>
        </w:p>
      </w:docPartBody>
    </w:docPart>
    <w:docPart>
      <w:docPartPr>
        <w:name w:val="940738AC6EDC40EEACB76BCF6158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8D58-3B6B-403C-8F6C-0F977AEE174F}"/>
      </w:docPartPr>
      <w:docPartBody>
        <w:p w:rsidR="00EA1BA1" w:rsidRDefault="00C00143">
          <w:pPr>
            <w:pStyle w:val="940738AC6EDC40EEACB76BCF6158C429"/>
          </w:pPr>
          <w:r w:rsidRPr="00B844FE">
            <w:t>Number</w:t>
          </w:r>
        </w:p>
      </w:docPartBody>
    </w:docPart>
    <w:docPart>
      <w:docPartPr>
        <w:name w:val="13AF6BBF13784A34BAFB62712143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6C1A-BFFE-4AD6-8729-F1C821EAB8BE}"/>
      </w:docPartPr>
      <w:docPartBody>
        <w:p w:rsidR="00EA1BA1" w:rsidRDefault="00C00143">
          <w:pPr>
            <w:pStyle w:val="13AF6BBF13784A34BAFB627121436192"/>
          </w:pPr>
          <w:r w:rsidRPr="00B844FE">
            <w:t>Enter Sponsors Here</w:t>
          </w:r>
        </w:p>
      </w:docPartBody>
    </w:docPart>
    <w:docPart>
      <w:docPartPr>
        <w:name w:val="7D74D272346C4D278AFC0E42328D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C50B-11B6-4A54-9DAB-A71D80421FE4}"/>
      </w:docPartPr>
      <w:docPartBody>
        <w:p w:rsidR="00EA1BA1" w:rsidRDefault="00C00143">
          <w:pPr>
            <w:pStyle w:val="7D74D272346C4D278AFC0E42328D5FF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D"/>
    <w:rsid w:val="000E41ED"/>
    <w:rsid w:val="000E6E9F"/>
    <w:rsid w:val="001661ED"/>
    <w:rsid w:val="002742D5"/>
    <w:rsid w:val="00296F7A"/>
    <w:rsid w:val="0048302B"/>
    <w:rsid w:val="0089634F"/>
    <w:rsid w:val="008D2460"/>
    <w:rsid w:val="00B123FE"/>
    <w:rsid w:val="00B93A3C"/>
    <w:rsid w:val="00C00143"/>
    <w:rsid w:val="00D31758"/>
    <w:rsid w:val="00E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7C0FECC8E2464B958B0B8A93622DA0">
    <w:name w:val="AC7C0FECC8E2464B958B0B8A93622DA0"/>
  </w:style>
  <w:style w:type="paragraph" w:customStyle="1" w:styleId="657EAA9DF18D4DAA8E43933FF15EB223">
    <w:name w:val="657EAA9DF18D4DAA8E43933FF15EB223"/>
  </w:style>
  <w:style w:type="paragraph" w:customStyle="1" w:styleId="940738AC6EDC40EEACB76BCF6158C429">
    <w:name w:val="940738AC6EDC40EEACB76BCF6158C429"/>
  </w:style>
  <w:style w:type="paragraph" w:customStyle="1" w:styleId="13AF6BBF13784A34BAFB627121436192">
    <w:name w:val="13AF6BBF13784A34BAFB62712143619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74D272346C4D278AFC0E42328D5FF8">
    <w:name w:val="7D74D272346C4D278AFC0E42328D5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10</TotalTime>
  <Pages>4</Pages>
  <Words>558</Words>
  <Characters>3011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11</cp:revision>
  <dcterms:created xsi:type="dcterms:W3CDTF">2026-02-16T14:42:00Z</dcterms:created>
  <dcterms:modified xsi:type="dcterms:W3CDTF">2026-02-19T19:48:00Z</dcterms:modified>
</cp:coreProperties>
</file>